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bookmarkStart w:id="0" w:name="_GoBack"/>
      <w:bookmarkEnd w:id="0"/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03A693D0" w14:textId="77777777" w:rsidR="00D27307" w:rsidRPr="00D27307" w:rsidRDefault="00D27307" w:rsidP="00D27307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Razão Social: Instituto Mara Gabrilli</w:t>
      </w:r>
    </w:p>
    <w:p w14:paraId="2881381A" w14:textId="77777777" w:rsidR="00D27307" w:rsidRPr="00D27307" w:rsidRDefault="00D27307" w:rsidP="00D27307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0052175D" w14:textId="77777777" w:rsidR="00D27307" w:rsidRPr="00D27307" w:rsidRDefault="00D27307" w:rsidP="00D27307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CEP: 05.402-600  Cidade: São Paulo UF: SP</w:t>
      </w:r>
    </w:p>
    <w:p w14:paraId="5E170E5E" w14:textId="6856FD0F" w:rsidR="00F51E0C" w:rsidRPr="004A6CEA" w:rsidRDefault="00D27307" w:rsidP="00D27307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68B16628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921C90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 w:rsidR="00CD1854">
        <w:rPr>
          <w:rFonts w:ascii="Tahoma" w:hAnsi="Tahoma" w:cs="Tahoma"/>
          <w:b/>
          <w:color w:val="000000" w:themeColor="text1"/>
          <w:sz w:val="20"/>
          <w:szCs w:val="20"/>
        </w:rPr>
        <w:t>4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CD1854">
        <w:rPr>
          <w:rFonts w:ascii="Tahoma" w:hAnsi="Tahoma" w:cs="Tahoma"/>
          <w:b/>
          <w:color w:val="000000" w:themeColor="text1"/>
          <w:sz w:val="20"/>
          <w:szCs w:val="20"/>
        </w:rPr>
        <w:t>29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0B0FFB0A" w:rsidR="00F51E0C" w:rsidRPr="004A6CEA" w:rsidRDefault="0096335E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EE2E7B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D" w14:textId="1935EB40" w:rsidR="00F51E0C" w:rsidRPr="0096335E" w:rsidRDefault="00DD2EF9" w:rsidP="00F51E0C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5E170E6E" w14:textId="76785D66" w:rsidR="00F51E0C" w:rsidRPr="00FD42E3" w:rsidRDefault="00FD42E3" w:rsidP="00FD42E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41C83277" w:rsidR="00DD2EF9" w:rsidRPr="005D2DE6" w:rsidRDefault="00F51E0C" w:rsidP="005D2DE6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21C90">
        <w:rPr>
          <w:rFonts w:ascii="Tahoma" w:hAnsi="Tahoma" w:cs="Tahoma"/>
          <w:color w:val="000000" w:themeColor="text1"/>
          <w:sz w:val="20"/>
          <w:szCs w:val="20"/>
        </w:rPr>
        <w:t>unitário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1DAA8D80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</w:t>
      </w:r>
      <w:r w:rsidR="006D4001">
        <w:rPr>
          <w:rFonts w:ascii="Tahoma" w:hAnsi="Tahoma" w:cs="Tahoma"/>
          <w:color w:val="000000" w:themeColor="text1"/>
          <w:sz w:val="20"/>
          <w:szCs w:val="20"/>
        </w:rPr>
        <w:t>ções acima não serão considerada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11AAAE8C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 pagamento será feito à vista, diretamente ao credor</w:t>
      </w:r>
      <w:r w:rsidR="00921C90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70ECF094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835A6">
        <w:rPr>
          <w:rFonts w:ascii="Tahoma" w:hAnsi="Tahoma" w:cs="Tahoma"/>
          <w:color w:val="000000" w:themeColor="text1"/>
          <w:sz w:val="20"/>
          <w:szCs w:val="20"/>
        </w:rPr>
        <w:t>Banner 250 cm x 90 cm</w:t>
      </w:r>
    </w:p>
    <w:p w14:paraId="5E170E7F" w14:textId="575E3F26" w:rsidR="00F51E0C" w:rsidRPr="004A6CEA" w:rsidRDefault="00921C90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Quantidade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E835A6">
        <w:rPr>
          <w:rFonts w:ascii="Tahoma" w:hAnsi="Tahoma" w:cs="Tahoma"/>
          <w:color w:val="000000" w:themeColor="text1"/>
          <w:sz w:val="20"/>
          <w:szCs w:val="20"/>
        </w:rPr>
        <w:t>4</w:t>
      </w:r>
    </w:p>
    <w:p w14:paraId="24A9088B" w14:textId="2AD47349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21C90">
        <w:rPr>
          <w:rFonts w:ascii="Tahoma" w:hAnsi="Tahoma" w:cs="Tahoma"/>
          <w:color w:val="000000" w:themeColor="text1"/>
          <w:sz w:val="20"/>
          <w:szCs w:val="20"/>
        </w:rPr>
        <w:t xml:space="preserve">Aquisição de </w:t>
      </w:r>
      <w:r w:rsidR="00E835A6">
        <w:rPr>
          <w:rFonts w:ascii="Tahoma" w:hAnsi="Tahoma" w:cs="Tahoma"/>
          <w:color w:val="000000" w:themeColor="text1"/>
          <w:sz w:val="20"/>
          <w:szCs w:val="20"/>
        </w:rPr>
        <w:t xml:space="preserve">banner em lona </w:t>
      </w:r>
      <w:proofErr w:type="spellStart"/>
      <w:r w:rsidR="00E835A6">
        <w:rPr>
          <w:rFonts w:ascii="Tahoma" w:hAnsi="Tahoma" w:cs="Tahoma"/>
          <w:color w:val="000000" w:themeColor="text1"/>
          <w:sz w:val="20"/>
          <w:szCs w:val="20"/>
        </w:rPr>
        <w:t>vinílica</w:t>
      </w:r>
      <w:proofErr w:type="spellEnd"/>
      <w:r w:rsidR="00E835A6">
        <w:rPr>
          <w:rFonts w:ascii="Tahoma" w:hAnsi="Tahoma" w:cs="Tahoma"/>
          <w:color w:val="000000" w:themeColor="text1"/>
          <w:sz w:val="20"/>
          <w:szCs w:val="20"/>
        </w:rPr>
        <w:t xml:space="preserve"> colorido - 250 cm x 90 cm</w:t>
      </w:r>
    </w:p>
    <w:p w14:paraId="5E170E8D" w14:textId="5CA7CB7B" w:rsidR="00587A84" w:rsidRPr="004A6CEA" w:rsidRDefault="00DC417A" w:rsidP="006D4001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Local de entrega: </w:t>
      </w:r>
      <w:r w:rsidRPr="00DC417A">
        <w:rPr>
          <w:rFonts w:ascii="Tahoma" w:hAnsi="Tahoma" w:cs="Tahoma"/>
          <w:color w:val="000000" w:themeColor="text1"/>
          <w:sz w:val="20"/>
          <w:szCs w:val="20"/>
        </w:rPr>
        <w:t>Na sede social do Instituto Mara Gabrilli</w:t>
      </w: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B4C88" w14:textId="77777777" w:rsidR="003A22D6" w:rsidRDefault="003A22D6" w:rsidP="00014ECD">
      <w:pPr>
        <w:spacing w:after="0" w:line="240" w:lineRule="auto"/>
      </w:pPr>
      <w:r>
        <w:separator/>
      </w:r>
    </w:p>
  </w:endnote>
  <w:endnote w:type="continuationSeparator" w:id="0">
    <w:p w14:paraId="5392D4B5" w14:textId="77777777" w:rsidR="003A22D6" w:rsidRDefault="003A22D6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Footer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5661" w14:textId="77777777" w:rsidR="003A22D6" w:rsidRDefault="003A22D6" w:rsidP="00014ECD">
      <w:pPr>
        <w:spacing w:after="0" w:line="240" w:lineRule="auto"/>
      </w:pPr>
      <w:r>
        <w:separator/>
      </w:r>
    </w:p>
  </w:footnote>
  <w:footnote w:type="continuationSeparator" w:id="0">
    <w:p w14:paraId="7CD04262" w14:textId="77777777" w:rsidR="003A22D6" w:rsidRDefault="003A22D6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Header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Header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Header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5BD60181" w:rsidR="00014ECD" w:rsidRPr="001A74CF" w:rsidRDefault="001A74CF" w:rsidP="001A74CF">
    <w:pPr>
      <w:pStyle w:val="Header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921C90">
      <w:rPr>
        <w:rFonts w:ascii="Tahoma" w:hAnsi="Tahoma" w:cs="Tahoma"/>
        <w:b/>
        <w:sz w:val="32"/>
        <w:szCs w:val="36"/>
      </w:rPr>
      <w:t>Aquisição_</w:t>
    </w:r>
    <w:r w:rsidR="00E835A6">
      <w:rPr>
        <w:rFonts w:ascii="Tahoma" w:hAnsi="Tahoma" w:cs="Tahoma"/>
        <w:b/>
        <w:sz w:val="32"/>
        <w:szCs w:val="36"/>
      </w:rPr>
      <w:t>Banner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A22D6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2003"/>
    <w:rsid w:val="005D2DE6"/>
    <w:rsid w:val="005D69F2"/>
    <w:rsid w:val="005E4588"/>
    <w:rsid w:val="006911C8"/>
    <w:rsid w:val="006D3037"/>
    <w:rsid w:val="006D4001"/>
    <w:rsid w:val="006D589E"/>
    <w:rsid w:val="006F6A5D"/>
    <w:rsid w:val="007515C0"/>
    <w:rsid w:val="00797536"/>
    <w:rsid w:val="00797D83"/>
    <w:rsid w:val="007A40E8"/>
    <w:rsid w:val="007E34D7"/>
    <w:rsid w:val="00804613"/>
    <w:rsid w:val="0082251C"/>
    <w:rsid w:val="008326CB"/>
    <w:rsid w:val="008761C1"/>
    <w:rsid w:val="008B67F3"/>
    <w:rsid w:val="008D5E5A"/>
    <w:rsid w:val="008E0499"/>
    <w:rsid w:val="00901A33"/>
    <w:rsid w:val="00904374"/>
    <w:rsid w:val="00921C90"/>
    <w:rsid w:val="00950D32"/>
    <w:rsid w:val="0096335E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BD3049"/>
    <w:rsid w:val="00BF281D"/>
    <w:rsid w:val="00C134AA"/>
    <w:rsid w:val="00C415A8"/>
    <w:rsid w:val="00C45EC1"/>
    <w:rsid w:val="00C50BB7"/>
    <w:rsid w:val="00CB2933"/>
    <w:rsid w:val="00CD1854"/>
    <w:rsid w:val="00D01066"/>
    <w:rsid w:val="00D27307"/>
    <w:rsid w:val="00D446DA"/>
    <w:rsid w:val="00D51F96"/>
    <w:rsid w:val="00D60117"/>
    <w:rsid w:val="00D80C87"/>
    <w:rsid w:val="00D84A52"/>
    <w:rsid w:val="00D91A41"/>
    <w:rsid w:val="00DC417A"/>
    <w:rsid w:val="00DC78A2"/>
    <w:rsid w:val="00DD2EF9"/>
    <w:rsid w:val="00DD7BC9"/>
    <w:rsid w:val="00E145C4"/>
    <w:rsid w:val="00E314B6"/>
    <w:rsid w:val="00E566D6"/>
    <w:rsid w:val="00E835A6"/>
    <w:rsid w:val="00EA5BD2"/>
    <w:rsid w:val="00EE2E7B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CD"/>
  </w:style>
  <w:style w:type="paragraph" w:styleId="Footer">
    <w:name w:val="footer"/>
    <w:basedOn w:val="Normal"/>
    <w:link w:val="Footer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CD"/>
  </w:style>
  <w:style w:type="paragraph" w:styleId="BalloonText">
    <w:name w:val="Balloon Text"/>
    <w:basedOn w:val="Normal"/>
    <w:link w:val="BalloonText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A1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3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3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6e9f9bf-1c4e-49f2-a34a-57c40451c84f"/>
    <ds:schemaRef ds:uri="1dbb2cf0-4a86-483a-a544-bc6ac2237967"/>
  </ds:schemaRefs>
</ds:datastoreItem>
</file>

<file path=customXml/itemProps3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7C840-3564-6842-A938-A9C339B7C9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Luis Octavio R. Ratto</cp:lastModifiedBy>
  <cp:revision>2</cp:revision>
  <cp:lastPrinted>2017-04-19T12:52:00Z</cp:lastPrinted>
  <dcterms:created xsi:type="dcterms:W3CDTF">2018-10-24T20:33:00Z</dcterms:created>
  <dcterms:modified xsi:type="dcterms:W3CDTF">2018-10-24T20:33:00Z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